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67" w:rsidRDefault="002B1967">
      <w:pPr>
        <w:pStyle w:val="Standard"/>
        <w:rPr>
          <w:rFonts w:hint="eastAsia"/>
        </w:rPr>
      </w:pPr>
    </w:p>
    <w:p w:rsidR="00FE14ED" w:rsidRPr="00153201" w:rsidRDefault="00153201" w:rsidP="00E342B0">
      <w:pPr>
        <w:widowControl/>
        <w:suppressAutoHyphens w:val="0"/>
        <w:autoSpaceDN/>
        <w:jc w:val="right"/>
        <w:textAlignment w:val="auto"/>
        <w:rPr>
          <w:rFonts w:ascii="Batang" w:eastAsia="Batang" w:hAnsi="Batang" w:cs="Courier New"/>
          <w:i/>
          <w:kern w:val="0"/>
          <w:sz w:val="16"/>
          <w:szCs w:val="16"/>
          <w:lang w:eastAsia="en-US" w:bidi="ar-SA"/>
        </w:rPr>
      </w:pPr>
      <w:r w:rsidRPr="00153201">
        <w:rPr>
          <w:rFonts w:ascii="Batang" w:eastAsia="Batang" w:hAnsi="Batang"/>
          <w:i/>
          <w:sz w:val="18"/>
          <w:szCs w:val="18"/>
        </w:rPr>
        <w:t xml:space="preserve">KUTNO,  dnia </w:t>
      </w:r>
      <w:r>
        <w:rPr>
          <w:rFonts w:asciiTheme="minorHAnsi" w:hAnsiTheme="minorHAnsi"/>
          <w:i/>
          <w:sz w:val="18"/>
          <w:szCs w:val="18"/>
        </w:rPr>
        <w:t xml:space="preserve">   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</w:t>
      </w:r>
    </w:p>
    <w:p w:rsidR="00FE14ED" w:rsidRPr="00607B42" w:rsidRDefault="00607B42" w:rsidP="00607B42">
      <w:pPr>
        <w:rPr>
          <w:rFonts w:hint="eastAsia"/>
          <w:lang w:eastAsia="en-US" w:bidi="ar-SA"/>
        </w:rPr>
      </w:pPr>
      <w:r>
        <w:rPr>
          <w:lang w:eastAsia="en-US" w:bidi="ar-SA"/>
        </w:rPr>
        <w:t>.......................................................</w:t>
      </w:r>
    </w:p>
    <w:p w:rsidR="00E342B0" w:rsidRPr="00153201" w:rsidRDefault="00E342B0" w:rsidP="00607B42">
      <w:pPr>
        <w:pStyle w:val="Standard"/>
        <w:rPr>
          <w:rFonts w:ascii="Batang" w:eastAsia="Batang" w:hAnsi="Batang"/>
          <w:i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Imię i nazwisko / nazwa wnioskodawcy</w:t>
      </w:r>
      <w:r w:rsidRPr="00153201">
        <w:rPr>
          <w:rFonts w:ascii="Batang" w:eastAsia="Batang" w:hAnsi="Batang"/>
          <w:i/>
          <w:sz w:val="16"/>
          <w:szCs w:val="16"/>
        </w:rPr>
        <w:tab/>
      </w:r>
    </w:p>
    <w:p w:rsidR="00607B42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:rsidR="00E342B0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……………………………………………………………………….</w:t>
      </w:r>
    </w:p>
    <w:p w:rsidR="00E342B0" w:rsidRPr="00153201" w:rsidRDefault="00E342B0" w:rsidP="00607B42">
      <w:pPr>
        <w:pStyle w:val="Standard"/>
        <w:rPr>
          <w:rFonts w:ascii="Batang" w:eastAsia="Batang" w:hAnsi="Batang"/>
          <w:i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Adres</w:t>
      </w:r>
      <w:r w:rsidRPr="00153201">
        <w:rPr>
          <w:rFonts w:ascii="Batang" w:eastAsia="Batang" w:hAnsi="Batang"/>
          <w:i/>
          <w:sz w:val="16"/>
          <w:szCs w:val="16"/>
        </w:rPr>
        <w:tab/>
      </w:r>
    </w:p>
    <w:p w:rsidR="00607B42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:rsidR="00E342B0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</w:t>
      </w:r>
    </w:p>
    <w:p w:rsidR="00E342B0" w:rsidRDefault="00E342B0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:rsidR="00607B42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:rsidR="00E342B0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……………………………………………………..</w:t>
      </w:r>
    </w:p>
    <w:p w:rsidR="00FA4116" w:rsidRPr="00153201" w:rsidRDefault="00E342B0" w:rsidP="00153201">
      <w:pPr>
        <w:pStyle w:val="Standard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Telefon</w:t>
      </w:r>
      <w:r w:rsidRPr="00153201">
        <w:rPr>
          <w:rFonts w:ascii="Batang" w:eastAsia="Batang" w:hAnsi="Batang"/>
          <w:i/>
          <w:sz w:val="16"/>
          <w:szCs w:val="16"/>
        </w:rPr>
        <w:tab/>
      </w:r>
      <w:r w:rsidRPr="00153201">
        <w:rPr>
          <w:rFonts w:ascii="Batang" w:eastAsia="Batang" w:hAnsi="Batang"/>
          <w:sz w:val="16"/>
          <w:szCs w:val="16"/>
        </w:rPr>
        <w:tab/>
      </w:r>
      <w:r w:rsidRPr="00153201">
        <w:rPr>
          <w:rFonts w:ascii="Batang" w:eastAsia="Batang" w:hAnsi="Batang"/>
          <w:sz w:val="16"/>
          <w:szCs w:val="16"/>
        </w:rPr>
        <w:tab/>
      </w:r>
      <w:r w:rsidRPr="00153201">
        <w:rPr>
          <w:rFonts w:ascii="Batang" w:eastAsia="Batang" w:hAnsi="Batang"/>
          <w:sz w:val="16"/>
          <w:szCs w:val="16"/>
        </w:rPr>
        <w:tab/>
      </w:r>
    </w:p>
    <w:p w:rsidR="00E342B0" w:rsidRPr="00153201" w:rsidRDefault="00E342B0" w:rsidP="00E342B0">
      <w:pPr>
        <w:pStyle w:val="Standard"/>
        <w:spacing w:line="360" w:lineRule="auto"/>
        <w:jc w:val="right"/>
        <w:rPr>
          <w:rFonts w:ascii="Batang" w:eastAsia="Batang" w:hAnsi="Batang"/>
          <w:b/>
          <w:sz w:val="20"/>
          <w:szCs w:val="20"/>
        </w:rPr>
      </w:pPr>
      <w:r w:rsidRPr="00153201">
        <w:rPr>
          <w:rFonts w:ascii="Batang" w:eastAsia="Batang" w:hAnsi="Batang"/>
          <w:b/>
          <w:sz w:val="20"/>
          <w:szCs w:val="20"/>
        </w:rPr>
        <w:t>Powiatowy Lekarz Weterynarii</w:t>
      </w:r>
    </w:p>
    <w:p w:rsidR="00E342B0" w:rsidRPr="00153201" w:rsidRDefault="00E342B0" w:rsidP="004D27A1">
      <w:pPr>
        <w:pStyle w:val="Standard"/>
        <w:spacing w:line="360" w:lineRule="auto"/>
        <w:jc w:val="right"/>
        <w:rPr>
          <w:rFonts w:ascii="Batang" w:eastAsia="Batang" w:hAnsi="Batang"/>
          <w:b/>
          <w:sz w:val="20"/>
          <w:szCs w:val="20"/>
        </w:rPr>
      </w:pPr>
      <w:r w:rsidRPr="00153201">
        <w:rPr>
          <w:rFonts w:ascii="Batang" w:eastAsia="Batang" w:hAnsi="Batang"/>
          <w:b/>
          <w:sz w:val="20"/>
          <w:szCs w:val="20"/>
        </w:rPr>
        <w:t>w Kutnie</w:t>
      </w:r>
    </w:p>
    <w:p w:rsidR="00E342B0" w:rsidRPr="00153201" w:rsidRDefault="00E342B0" w:rsidP="00E41222">
      <w:pPr>
        <w:pStyle w:val="Standard"/>
        <w:spacing w:line="360" w:lineRule="auto"/>
        <w:jc w:val="center"/>
        <w:rPr>
          <w:rFonts w:ascii="Batang" w:eastAsia="Batang" w:hAnsi="Batang"/>
          <w:b/>
          <w:sz w:val="20"/>
          <w:szCs w:val="20"/>
          <w:u w:val="single"/>
        </w:rPr>
      </w:pPr>
      <w:r w:rsidRPr="00153201">
        <w:rPr>
          <w:rFonts w:ascii="Batang" w:eastAsia="Batang" w:hAnsi="Batang"/>
          <w:b/>
          <w:sz w:val="20"/>
          <w:szCs w:val="20"/>
          <w:u w:val="single"/>
        </w:rPr>
        <w:t>WNIOSEK</w:t>
      </w:r>
    </w:p>
    <w:p w:rsidR="00E342B0" w:rsidRDefault="00E342B0" w:rsidP="00607B42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3201">
        <w:rPr>
          <w:rFonts w:ascii="Batang" w:eastAsia="Batang" w:hAnsi="Batang"/>
          <w:sz w:val="20"/>
          <w:szCs w:val="20"/>
        </w:rPr>
        <w:t>Proszę o objęcie nadzorem weterynaryjnym i nadanie weterynaryjnego numeru identyfikacyjnego dla przedsiębiorstwa</w:t>
      </w:r>
      <w:r w:rsidR="00607B42" w:rsidRPr="00153201">
        <w:rPr>
          <w:rFonts w:ascii="Batang" w:eastAsia="Batang" w:hAnsi="Batang"/>
          <w:sz w:val="20"/>
          <w:szCs w:val="20"/>
        </w:rPr>
        <w:t xml:space="preserve"> prowadzącego działalność w zakresie ubocznych pr</w:t>
      </w:r>
      <w:r w:rsidR="00153201">
        <w:rPr>
          <w:rFonts w:ascii="Batang" w:eastAsia="Batang" w:hAnsi="Batang"/>
          <w:sz w:val="20"/>
          <w:szCs w:val="20"/>
        </w:rPr>
        <w:t xml:space="preserve">oduktów pochodzenia zwierzęcego </w:t>
      </w:r>
      <w:r w:rsidR="00607B42" w:rsidRPr="00153201">
        <w:rPr>
          <w:rFonts w:ascii="Batang" w:eastAsia="Batang" w:hAnsi="Batang"/>
          <w:sz w:val="20"/>
          <w:szCs w:val="20"/>
        </w:rPr>
        <w:t>kategorii</w:t>
      </w:r>
      <w:r w:rsidRPr="00153201">
        <w:rPr>
          <w:rFonts w:ascii="Batang" w:eastAsia="Batang" w:hAnsi="Batang"/>
          <w:sz w:val="20"/>
          <w:szCs w:val="20"/>
        </w:rPr>
        <w:t>:</w:t>
      </w:r>
      <w:r w:rsidR="00153201">
        <w:rPr>
          <w:rFonts w:asciiTheme="minorHAnsi" w:hAnsiTheme="minorHAnsi"/>
          <w:sz w:val="22"/>
          <w:szCs w:val="22"/>
        </w:rPr>
        <w:t xml:space="preserve">  </w:t>
      </w:r>
      <w:r w:rsidR="00607B4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="00153201">
        <w:rPr>
          <w:rFonts w:asciiTheme="minorHAnsi" w:hAnsiTheme="minorHAnsi"/>
          <w:sz w:val="22"/>
          <w:szCs w:val="22"/>
        </w:rPr>
        <w:t>……..</w:t>
      </w:r>
    </w:p>
    <w:p w:rsidR="00607B42" w:rsidRDefault="00153201" w:rsidP="00607B42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Polegającej </w:t>
      </w:r>
      <w:r w:rsidR="00607B42" w:rsidRPr="00153201">
        <w:rPr>
          <w:rFonts w:ascii="Batang" w:eastAsia="Batang" w:hAnsi="Batang"/>
          <w:sz w:val="22"/>
          <w:szCs w:val="22"/>
        </w:rPr>
        <w:t>na:</w:t>
      </w:r>
      <w:r>
        <w:rPr>
          <w:rFonts w:asciiTheme="minorHAnsi" w:hAnsiTheme="minorHAnsi"/>
          <w:sz w:val="22"/>
          <w:szCs w:val="22"/>
        </w:rPr>
        <w:t xml:space="preserve"> </w:t>
      </w:r>
      <w:r w:rsidR="00607B4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</w:t>
      </w:r>
      <w:r w:rsidR="00607B42">
        <w:rPr>
          <w:rFonts w:asciiTheme="minorHAnsi" w:hAnsiTheme="minorHAnsi"/>
          <w:sz w:val="22"/>
          <w:szCs w:val="22"/>
        </w:rPr>
        <w:t>…</w:t>
      </w:r>
    </w:p>
    <w:p w:rsidR="0044208A" w:rsidRPr="00153201" w:rsidRDefault="0044208A" w:rsidP="00607B42">
      <w:pPr>
        <w:pStyle w:val="Standard"/>
        <w:spacing w:line="360" w:lineRule="auto"/>
        <w:jc w:val="both"/>
        <w:rPr>
          <w:rFonts w:ascii="Batang" w:eastAsia="Batang" w:hAnsi="Batang"/>
          <w:sz w:val="22"/>
          <w:szCs w:val="22"/>
        </w:rPr>
      </w:pPr>
      <w:r w:rsidRPr="00153201">
        <w:rPr>
          <w:rFonts w:ascii="Batang" w:eastAsia="Batang" w:hAnsi="Batang"/>
          <w:sz w:val="22"/>
          <w:szCs w:val="22"/>
        </w:rPr>
        <w:t>Kody produktów: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API – uboczne produkty pszczelarskie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BHHP – kości, rogi, kopyta i produkty z nich otrzymane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BIOG – biogaz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BIOD – biodiesel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BIOR – pozostałości z biogazowni inne niż biogaz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BLPF – produkty z krwi do celów żywieniowych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BLPT – produkty z krwi do użytku technicznego</w:t>
      </w:r>
    </w:p>
    <w:p w:rsidR="00E72F6A" w:rsidRPr="00153201" w:rsidRDefault="0044208A" w:rsidP="00153201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COL – kolagen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COMR – pozostałości po kompostowaniu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COSM – produkty kosmetyczne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CATW – odpady </w:t>
      </w:r>
      <w:proofErr w:type="spellStart"/>
      <w:r w:rsidRPr="00153201">
        <w:rPr>
          <w:rFonts w:ascii="Batang" w:eastAsia="Batang" w:hAnsi="Batang"/>
          <w:sz w:val="16"/>
          <w:szCs w:val="16"/>
        </w:rPr>
        <w:t>kateringowe</w:t>
      </w:r>
      <w:proofErr w:type="spellEnd"/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DCAP – fosforan 2-wapniowy pochodzenia zwierzęcego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DTC – treść pokarmowa</w:t>
      </w:r>
    </w:p>
    <w:p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DIGR – pozostałości układu </w:t>
      </w:r>
      <w:r w:rsidR="00E41222" w:rsidRPr="00153201">
        <w:rPr>
          <w:rFonts w:ascii="Batang" w:eastAsia="Batang" w:hAnsi="Batang"/>
          <w:sz w:val="16"/>
          <w:szCs w:val="16"/>
        </w:rPr>
        <w:t>trawiennego, treść inna od BIOR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EGG – produkty jajczarskie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FERT – polepszacze gleby</w:t>
      </w:r>
    </w:p>
    <w:p w:rsidR="00E41222" w:rsidRPr="00153201" w:rsidRDefault="00E41222" w:rsidP="00E41222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FATOT – tłuszcze i olej rybny do celów innych, niż żywienie i cele </w:t>
      </w:r>
      <w:proofErr w:type="spellStart"/>
      <w:r w:rsidRPr="00153201">
        <w:rPr>
          <w:rFonts w:ascii="Batang" w:eastAsia="Batang" w:hAnsi="Batang"/>
          <w:sz w:val="16"/>
          <w:szCs w:val="16"/>
        </w:rPr>
        <w:t>oleochemiczne</w:t>
      </w:r>
      <w:proofErr w:type="spellEnd"/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FATOL – tłuszcze do celów </w:t>
      </w:r>
      <w:proofErr w:type="spellStart"/>
      <w:r w:rsidRPr="00153201">
        <w:rPr>
          <w:rFonts w:ascii="Batang" w:eastAsia="Batang" w:hAnsi="Batang"/>
          <w:sz w:val="16"/>
          <w:szCs w:val="16"/>
        </w:rPr>
        <w:t>oleo</w:t>
      </w:r>
      <w:proofErr w:type="spellEnd"/>
      <w:r w:rsidRPr="00153201">
        <w:rPr>
          <w:rFonts w:ascii="Batang" w:eastAsia="Batang" w:hAnsi="Batang"/>
          <w:sz w:val="16"/>
          <w:szCs w:val="16"/>
        </w:rPr>
        <w:t>-chemicznych</w:t>
      </w:r>
      <w:bookmarkStart w:id="0" w:name="_GoBack"/>
      <w:bookmarkEnd w:id="0"/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lastRenderedPageBreak/>
        <w:t>FATD – pochodne tłuszczowe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FATF – tłuszcze utylizacyjne do żywienia zwierząt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FEED – produkty paszowe (wymienić)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FORMF – była żywność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GEL – żelatyna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GATR – trofea myśliwskie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HISKR – skóry surowe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HISKT – skóry przetworzone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HYDP – hydrolizowane białko</w:t>
      </w:r>
    </w:p>
    <w:p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INSE</w:t>
      </w:r>
      <w:r w:rsidR="00DF725E" w:rsidRPr="00153201">
        <w:rPr>
          <w:rFonts w:ascii="Batang" w:eastAsia="Batang" w:hAnsi="Batang"/>
          <w:sz w:val="16"/>
          <w:szCs w:val="16"/>
        </w:rPr>
        <w:t xml:space="preserve"> – owady, w tym przynęty</w:t>
      </w:r>
    </w:p>
    <w:p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MANU – nieprzetworzony obornik</w:t>
      </w:r>
    </w:p>
    <w:p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MANP – przetworzony obornik</w:t>
      </w:r>
    </w:p>
    <w:p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MBM – mączki mięsno-kostne</w:t>
      </w:r>
    </w:p>
    <w:p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MEDD – urządzenia medyczne</w:t>
      </w:r>
    </w:p>
    <w:p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MIMC – mleko i produkty mleczne, siara</w:t>
      </w:r>
    </w:p>
    <w:p w:rsidR="00E72F6A" w:rsidRPr="00153201" w:rsidRDefault="00DF725E" w:rsidP="00153201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OTHER – inne produkty (wymień)</w:t>
      </w:r>
    </w:p>
    <w:p w:rsidR="00E72F6A" w:rsidRPr="00153201" w:rsidRDefault="00DF725E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PAP – przetworzone białko zwierzęce (kat. 3)</w:t>
      </w:r>
    </w:p>
    <w:p w:rsidR="00E72F6A" w:rsidRPr="00153201" w:rsidRDefault="00DF725E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PETC </w:t>
      </w:r>
      <w:r w:rsidR="001F0B98" w:rsidRPr="00153201">
        <w:rPr>
          <w:rFonts w:ascii="Batang" w:eastAsia="Batang" w:hAnsi="Batang"/>
          <w:sz w:val="16"/>
          <w:szCs w:val="16"/>
        </w:rPr>
        <w:t>–</w:t>
      </w:r>
      <w:r w:rsidRPr="00153201">
        <w:rPr>
          <w:rFonts w:ascii="Batang" w:eastAsia="Batang" w:hAnsi="Batang"/>
          <w:sz w:val="16"/>
          <w:szCs w:val="16"/>
        </w:rPr>
        <w:t xml:space="preserve"> </w:t>
      </w:r>
      <w:r w:rsidR="001F0B98" w:rsidRPr="00153201">
        <w:rPr>
          <w:rFonts w:ascii="Batang" w:eastAsia="Batang" w:hAnsi="Batang"/>
          <w:sz w:val="16"/>
          <w:szCs w:val="16"/>
        </w:rPr>
        <w:t>karmy dla zwierząt domowych w puszkach</w:t>
      </w:r>
    </w:p>
    <w:p w:rsidR="004D27A1" w:rsidRPr="00153201" w:rsidRDefault="001F0B98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</w:t>
      </w:r>
      <w:r w:rsidR="004D27A1" w:rsidRPr="00153201">
        <w:rPr>
          <w:rFonts w:ascii="Batang" w:eastAsia="Batang" w:hAnsi="Batang"/>
          <w:sz w:val="16"/>
          <w:szCs w:val="16"/>
        </w:rPr>
        <w:t xml:space="preserve">TFI – wnętrzności dodające walory smakowe w karmach dla zwierząt domowych   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PETD – gryzaki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PETP – przetworzona karma dla zwierząt, inna niż puszkowana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PETR – surowa karma dla zwierząt domowych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PHARM – produkty farmaceutyczne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RAW – nieprzetworzony UPPZ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SERE – surowica pozyskana od koniowatych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TCAP – fosforan 3-wapniowy pochodzenia zwierzęcego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WHBF – wełna, włosie, szczecina, pióra</w:t>
      </w:r>
    </w:p>
    <w:p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 w:rsidRPr="00153201">
        <w:rPr>
          <w:rFonts w:ascii="Batang" w:eastAsia="Batang" w:hAnsi="Batang"/>
          <w:sz w:val="16"/>
          <w:szCs w:val="16"/>
        </w:rPr>
        <w:t>WWT – materiał zebrany w oczyszczalniach ścieków</w:t>
      </w:r>
    </w:p>
    <w:p w:rsidR="00153201" w:rsidRDefault="00153201" w:rsidP="00E342B0">
      <w:pPr>
        <w:pStyle w:val="Standard"/>
        <w:spacing w:line="360" w:lineRule="auto"/>
        <w:jc w:val="both"/>
        <w:rPr>
          <w:rFonts w:ascii="Batang" w:eastAsia="Batang" w:hAnsi="Batang"/>
          <w:sz w:val="22"/>
          <w:szCs w:val="22"/>
        </w:rPr>
      </w:pPr>
    </w:p>
    <w:p w:rsidR="00E342B0" w:rsidRPr="00153201" w:rsidRDefault="00E342B0" w:rsidP="00E342B0">
      <w:pPr>
        <w:pStyle w:val="Standard"/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Do wniosku dołączam:</w:t>
      </w:r>
    </w:p>
    <w:p w:rsidR="001229E3" w:rsidRPr="001229E3" w:rsidRDefault="00E342B0" w:rsidP="00E342B0">
      <w:pPr>
        <w:pStyle w:val="Standard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  <w:sz w:val="14"/>
          <w:szCs w:val="14"/>
        </w:rPr>
      </w:pPr>
      <w:r w:rsidRPr="001229E3">
        <w:rPr>
          <w:rFonts w:ascii="Batang" w:eastAsia="Batang" w:hAnsi="Batang"/>
          <w:sz w:val="14"/>
          <w:szCs w:val="14"/>
        </w:rPr>
        <w:t xml:space="preserve">Dowód uiszczenia opłaty skarbowej w wysokości 10 zł na nr r-ku </w:t>
      </w:r>
      <w:r w:rsidRPr="001229E3">
        <w:rPr>
          <w:rFonts w:ascii="Batang" w:eastAsia="Batang" w:hAnsi="Batang"/>
          <w:b/>
          <w:sz w:val="14"/>
          <w:szCs w:val="14"/>
        </w:rPr>
        <w:t>26 2030 0045 1110 0000 0158 3550</w:t>
      </w:r>
      <w:r w:rsidR="001229E3" w:rsidRPr="001229E3">
        <w:rPr>
          <w:rFonts w:ascii="Batang" w:eastAsia="Batang" w:hAnsi="Batang"/>
          <w:b/>
          <w:sz w:val="14"/>
          <w:szCs w:val="14"/>
        </w:rPr>
        <w:t xml:space="preserve"> </w:t>
      </w:r>
    </w:p>
    <w:p w:rsidR="00E342B0" w:rsidRPr="001229E3" w:rsidRDefault="001229E3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  <w:r w:rsidRPr="001229E3">
        <w:rPr>
          <w:rFonts w:ascii="Batang" w:eastAsia="Batang" w:hAnsi="Batang"/>
          <w:sz w:val="14"/>
          <w:szCs w:val="14"/>
        </w:rPr>
        <w:t>BGŻ S.A. Oddział Kutno Urząd Miasta Kutno, Plac Marsz. J. Piłsudskiego 18, 99-300 Kutno</w:t>
      </w:r>
    </w:p>
    <w:p w:rsidR="00E342B0" w:rsidRPr="001229E3" w:rsidRDefault="004D27A1" w:rsidP="00E342B0">
      <w:pPr>
        <w:pStyle w:val="Standard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  <w:sz w:val="14"/>
          <w:szCs w:val="14"/>
        </w:rPr>
      </w:pPr>
      <w:r w:rsidRPr="001229E3">
        <w:rPr>
          <w:rFonts w:ascii="Batang" w:eastAsia="Batang" w:hAnsi="Batang"/>
          <w:sz w:val="14"/>
          <w:szCs w:val="14"/>
        </w:rPr>
        <w:t>Odpis aktualny KRS wnioskodawcy / informacje z ewidencji działalności gospodarczej</w:t>
      </w:r>
    </w:p>
    <w:p w:rsidR="001229E3" w:rsidRDefault="001229E3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</w:p>
    <w:p w:rsidR="00BC00FC" w:rsidRDefault="00BC00FC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</w:p>
    <w:p w:rsidR="00BC00FC" w:rsidRPr="001229E3" w:rsidRDefault="00BC00FC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</w:p>
    <w:p w:rsidR="00E342B0" w:rsidRPr="00153201" w:rsidRDefault="00153201" w:rsidP="00153201">
      <w:pPr>
        <w:pStyle w:val="Standard"/>
        <w:spacing w:line="360" w:lineRule="auto"/>
        <w:ind w:left="720"/>
        <w:jc w:val="right"/>
        <w:rPr>
          <w:rFonts w:ascii="Batang" w:eastAsia="Batang" w:hAnsi="Batang"/>
          <w:sz w:val="16"/>
          <w:szCs w:val="16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</w:t>
      </w:r>
    </w:p>
    <w:p w:rsidR="00E342B0" w:rsidRPr="00153201" w:rsidRDefault="00E342B0" w:rsidP="00153201">
      <w:pPr>
        <w:pStyle w:val="Standard"/>
        <w:spacing w:line="360" w:lineRule="auto"/>
        <w:jc w:val="right"/>
        <w:rPr>
          <w:rFonts w:ascii="Batang" w:eastAsia="Batang" w:hAnsi="Batang"/>
          <w:i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Podpis zgłaszającego</w:t>
      </w:r>
    </w:p>
    <w:sectPr w:rsidR="00E342B0" w:rsidRPr="00153201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8D" w:rsidRDefault="00855E8D">
      <w:pPr>
        <w:rPr>
          <w:rFonts w:hint="eastAsia"/>
        </w:rPr>
      </w:pPr>
      <w:r>
        <w:separator/>
      </w:r>
    </w:p>
  </w:endnote>
  <w:endnote w:type="continuationSeparator" w:id="0">
    <w:p w:rsidR="00855E8D" w:rsidRDefault="00855E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EF" w:rsidRDefault="00D46DAD" w:rsidP="00E72F6A">
    <w:pPr>
      <w:pStyle w:val="Stopka"/>
      <w:pBdr>
        <w:top w:val="single" w:sz="18" w:space="0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</w:t>
    </w:r>
  </w:p>
  <w:p w:rsidR="00E868EF" w:rsidRDefault="00173CB1" w:rsidP="00E868EF">
    <w:pPr>
      <w:pStyle w:val="Stopka"/>
      <w:pBdr>
        <w:top w:val="single" w:sz="18" w:space="0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>
      <w:rPr>
        <w:rFonts w:ascii="Batang" w:eastAsia="Batang" w:hAnsi="Batang"/>
        <w:sz w:val="16"/>
        <w:szCs w:val="16"/>
      </w:rPr>
      <w:t xml:space="preserve"> </w:t>
    </w:r>
    <w:r w:rsidR="00E868EF" w:rsidRPr="00E868EF">
      <w:rPr>
        <w:rFonts w:ascii="Batang" w:eastAsia="Batang" w:hAnsi="Batang" w:hint="eastAsia"/>
        <w:color w:val="000000"/>
        <w:sz w:val="16"/>
        <w:szCs w:val="16"/>
      </w:rPr>
      <w:t xml:space="preserve">fax (24) 337 17 01, </w:t>
    </w:r>
    <w:proofErr w:type="spellStart"/>
    <w:r w:rsidR="00E868EF" w:rsidRPr="00E868EF">
      <w:rPr>
        <w:rFonts w:ascii="Batang" w:eastAsia="Batang" w:hAnsi="Batang" w:hint="eastAsia"/>
        <w:color w:val="000000"/>
        <w:sz w:val="16"/>
        <w:szCs w:val="16"/>
      </w:rPr>
      <w:t>tel</w:t>
    </w:r>
    <w:proofErr w:type="spellEnd"/>
    <w:r w:rsidR="00E868EF" w:rsidRPr="00E868EF">
      <w:rPr>
        <w:rFonts w:ascii="Batang" w:eastAsia="Batang" w:hAnsi="Batang" w:hint="eastAsia"/>
        <w:color w:val="000000"/>
        <w:sz w:val="16"/>
        <w:szCs w:val="16"/>
      </w:rPr>
      <w:t xml:space="preserve"> (24) 337 17 00</w:t>
    </w:r>
  </w:p>
  <w:p w:rsidR="00CE0BC3" w:rsidRPr="00173CB1" w:rsidRDefault="00351AB2" w:rsidP="00E72F6A">
    <w:pPr>
      <w:pStyle w:val="Stopka"/>
      <w:pBdr>
        <w:top w:val="single" w:sz="18" w:space="0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351AB2">
      <w:rPr>
        <w:rFonts w:ascii="Batang" w:eastAsia="Batang" w:hAnsi="Batang" w:hint="eastAsia"/>
        <w:color w:val="000000"/>
        <w:sz w:val="16"/>
        <w:szCs w:val="16"/>
      </w:rPr>
      <w:t>sekretariat@piw.kutno.pl</w:t>
    </w:r>
    <w:r w:rsidR="00173CB1">
      <w:rPr>
        <w:rFonts w:ascii="Batang" w:eastAsia="Batang" w:hAnsi="Batang"/>
        <w:color w:val="000000"/>
        <w:sz w:val="16"/>
        <w:szCs w:val="16"/>
      </w:rPr>
      <w:t xml:space="preserve"> www.piw.kutno.pl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8D" w:rsidRDefault="00855E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55E8D" w:rsidRDefault="00855E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C5A"/>
    <w:multiLevelType w:val="hybridMultilevel"/>
    <w:tmpl w:val="986C0C04"/>
    <w:lvl w:ilvl="0" w:tplc="CD06D8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67"/>
    <w:rsid w:val="001229E3"/>
    <w:rsid w:val="00137854"/>
    <w:rsid w:val="0015154B"/>
    <w:rsid w:val="00153201"/>
    <w:rsid w:val="00160243"/>
    <w:rsid w:val="00173CB1"/>
    <w:rsid w:val="001A39D7"/>
    <w:rsid w:val="001F0B98"/>
    <w:rsid w:val="00230B64"/>
    <w:rsid w:val="0027789F"/>
    <w:rsid w:val="002B1967"/>
    <w:rsid w:val="002D6332"/>
    <w:rsid w:val="00351AB2"/>
    <w:rsid w:val="003D629B"/>
    <w:rsid w:val="004043D2"/>
    <w:rsid w:val="0044208A"/>
    <w:rsid w:val="004A2D03"/>
    <w:rsid w:val="004C03AC"/>
    <w:rsid w:val="004D27A1"/>
    <w:rsid w:val="0055114E"/>
    <w:rsid w:val="00607B42"/>
    <w:rsid w:val="007735CC"/>
    <w:rsid w:val="0078510C"/>
    <w:rsid w:val="007A49DB"/>
    <w:rsid w:val="00824C14"/>
    <w:rsid w:val="00855E8D"/>
    <w:rsid w:val="0089241C"/>
    <w:rsid w:val="00897D54"/>
    <w:rsid w:val="0097513E"/>
    <w:rsid w:val="009A67F6"/>
    <w:rsid w:val="00A70876"/>
    <w:rsid w:val="00AA163C"/>
    <w:rsid w:val="00B46541"/>
    <w:rsid w:val="00BC00FC"/>
    <w:rsid w:val="00BF6591"/>
    <w:rsid w:val="00C26BB9"/>
    <w:rsid w:val="00C54C70"/>
    <w:rsid w:val="00D46DAD"/>
    <w:rsid w:val="00D971EB"/>
    <w:rsid w:val="00DA348E"/>
    <w:rsid w:val="00DF725E"/>
    <w:rsid w:val="00E342B0"/>
    <w:rsid w:val="00E41222"/>
    <w:rsid w:val="00E50DEB"/>
    <w:rsid w:val="00E72F6A"/>
    <w:rsid w:val="00E7586E"/>
    <w:rsid w:val="00E868EF"/>
    <w:rsid w:val="00E93C82"/>
    <w:rsid w:val="00F916FB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F25D28-6747-427E-A472-2828468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4D27A1"/>
  </w:style>
  <w:style w:type="character" w:styleId="Hipercze">
    <w:name w:val="Hyperlink"/>
    <w:basedOn w:val="Domylnaczcionkaakapitu"/>
    <w:uiPriority w:val="99"/>
    <w:unhideWhenUsed/>
    <w:rsid w:val="004D27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F6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7EB59-8867-49B2-ADC0-99BE569A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Sara Świątecka</cp:lastModifiedBy>
  <cp:revision>6</cp:revision>
  <cp:lastPrinted>2017-03-29T07:06:00Z</cp:lastPrinted>
  <dcterms:created xsi:type="dcterms:W3CDTF">2021-05-28T08:49:00Z</dcterms:created>
  <dcterms:modified xsi:type="dcterms:W3CDTF">2022-03-25T13:10:00Z</dcterms:modified>
</cp:coreProperties>
</file>